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2" w:rsidRPr="00981030" w:rsidRDefault="00935CD2" w:rsidP="00415AF2">
      <w:pPr>
        <w:rPr>
          <w:rFonts w:cs="Arial"/>
          <w:b/>
          <w:sz w:val="28"/>
          <w:szCs w:val="28"/>
          <w:lang w:val="en-ZA"/>
        </w:rPr>
      </w:pPr>
      <w:r>
        <w:rPr>
          <w:rFonts w:cs="Arial"/>
          <w:b/>
          <w:sz w:val="28"/>
          <w:szCs w:val="28"/>
          <w:lang w:val="en-ZA"/>
        </w:rPr>
        <w:t xml:space="preserve">Amended </w:t>
      </w:r>
      <w:r w:rsidR="00415AF2" w:rsidRPr="00981030">
        <w:rPr>
          <w:rFonts w:cs="Arial"/>
          <w:b/>
          <w:sz w:val="28"/>
          <w:szCs w:val="28"/>
          <w:lang w:val="en-ZA"/>
        </w:rPr>
        <w:t>Market Notice</w:t>
      </w:r>
    </w:p>
    <w:p w:rsidR="00415AF2" w:rsidRPr="00981030" w:rsidRDefault="00415AF2" w:rsidP="00415AF2">
      <w:pPr>
        <w:rPr>
          <w:rFonts w:cs="Arial"/>
          <w:b/>
          <w:lang w:val="en-ZA"/>
        </w:rPr>
      </w:pPr>
    </w:p>
    <w:p w:rsidR="00415AF2" w:rsidRPr="00981030" w:rsidRDefault="00415AF2" w:rsidP="00415AF2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415AF2" w:rsidRPr="00633653" w:rsidRDefault="00415AF2" w:rsidP="00415AF2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18147D">
        <w:rPr>
          <w:rFonts w:cs="Arial"/>
          <w:b/>
          <w:sz w:val="18"/>
          <w:szCs w:val="18"/>
          <w:lang w:val="en-ZA"/>
        </w:rPr>
        <w:t>16</w:t>
      </w:r>
      <w:r w:rsidRPr="00633653">
        <w:rPr>
          <w:rFonts w:cs="Arial"/>
          <w:b/>
          <w:sz w:val="18"/>
          <w:szCs w:val="18"/>
          <w:lang w:val="en-ZA"/>
        </w:rPr>
        <w:t xml:space="preserve"> April 2014</w:t>
      </w:r>
    </w:p>
    <w:p w:rsidR="00415AF2" w:rsidRPr="00633653" w:rsidRDefault="00415AF2" w:rsidP="00415AF2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15AF2" w:rsidRPr="00633653" w:rsidRDefault="00415AF2" w:rsidP="00415AF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33653">
        <w:rPr>
          <w:rFonts w:cs="Arial"/>
          <w:b/>
          <w:smallCaps/>
          <w:sz w:val="18"/>
          <w:szCs w:val="18"/>
          <w:lang w:val="en-ZA"/>
        </w:rPr>
        <w:t>Subject:</w:t>
      </w:r>
      <w:r w:rsidRPr="00633653">
        <w:rPr>
          <w:rFonts w:cs="Arial"/>
          <w:b/>
          <w:sz w:val="18"/>
          <w:szCs w:val="18"/>
          <w:lang w:val="en-ZA"/>
        </w:rPr>
        <w:t xml:space="preserve">   </w:t>
      </w:r>
      <w:r w:rsidRPr="00633653">
        <w:rPr>
          <w:rFonts w:cs="Arial"/>
          <w:sz w:val="18"/>
          <w:szCs w:val="18"/>
          <w:lang w:val="en-ZA"/>
        </w:rPr>
        <w:t>Partial Capital Redemption</w:t>
      </w:r>
      <w:r w:rsidR="00935CD2">
        <w:rPr>
          <w:rFonts w:cs="Arial"/>
          <w:sz w:val="18"/>
          <w:szCs w:val="18"/>
          <w:lang w:val="en-ZA"/>
        </w:rPr>
        <w:t xml:space="preserve"> Schedule </w:t>
      </w:r>
      <w:r w:rsidRPr="00633653">
        <w:rPr>
          <w:rFonts w:cs="Arial"/>
          <w:sz w:val="18"/>
          <w:szCs w:val="18"/>
          <w:lang w:val="en-ZA"/>
        </w:rPr>
        <w:tab/>
      </w:r>
    </w:p>
    <w:p w:rsidR="00415AF2" w:rsidRPr="00633653" w:rsidRDefault="00415AF2" w:rsidP="00415AF2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633653">
        <w:rPr>
          <w:rFonts w:cs="Arial"/>
          <w:b/>
          <w:i/>
          <w:sz w:val="18"/>
          <w:szCs w:val="18"/>
          <w:lang w:val="en-ZA"/>
        </w:rPr>
        <w:t xml:space="preserve">(COMMISSIONER STREET NO </w:t>
      </w:r>
      <w:r w:rsidR="0018147D">
        <w:rPr>
          <w:rFonts w:cs="Arial"/>
          <w:b/>
          <w:i/>
          <w:sz w:val="18"/>
          <w:szCs w:val="18"/>
          <w:lang w:val="en-ZA"/>
        </w:rPr>
        <w:t>4</w:t>
      </w:r>
      <w:r w:rsidRPr="00633653">
        <w:rPr>
          <w:rFonts w:cs="Arial"/>
          <w:b/>
          <w:i/>
          <w:sz w:val="18"/>
          <w:szCs w:val="18"/>
          <w:lang w:val="en-ZA"/>
        </w:rPr>
        <w:t xml:space="preserve"> LIMITED –“</w:t>
      </w:r>
      <w:r w:rsidR="00633653">
        <w:rPr>
          <w:rFonts w:cs="Arial"/>
          <w:b/>
          <w:i/>
          <w:sz w:val="18"/>
          <w:szCs w:val="18"/>
          <w:lang w:val="en-ZA"/>
        </w:rPr>
        <w:t>MEFSA1</w:t>
      </w:r>
      <w:r w:rsidRPr="00633653">
        <w:rPr>
          <w:rFonts w:cs="Arial"/>
          <w:b/>
          <w:i/>
          <w:sz w:val="18"/>
          <w:szCs w:val="18"/>
          <w:lang w:val="en-ZA"/>
        </w:rPr>
        <w:t>”) – ISIN ZAG000089749</w:t>
      </w:r>
    </w:p>
    <w:p w:rsidR="00415AF2" w:rsidRPr="00633653" w:rsidRDefault="00415AF2" w:rsidP="00415AF2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415AF2" w:rsidRPr="00981030" w:rsidRDefault="00415AF2" w:rsidP="00415AF2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3365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415AF2" w:rsidRDefault="00415AF2" w:rsidP="00415AF2">
      <w:pPr>
        <w:suppressAutoHyphens/>
        <w:jc w:val="both"/>
        <w:rPr>
          <w:sz w:val="18"/>
          <w:szCs w:val="18"/>
          <w:lang w:val="en-ZA"/>
        </w:rPr>
      </w:pPr>
    </w:p>
    <w:p w:rsidR="00415AF2" w:rsidRPr="00981030" w:rsidRDefault="00415AF2" w:rsidP="00415AF2">
      <w:pPr>
        <w:suppressAutoHyphens/>
        <w:jc w:val="both"/>
        <w:rPr>
          <w:sz w:val="18"/>
          <w:szCs w:val="18"/>
          <w:lang w:val="en-ZA"/>
        </w:rPr>
      </w:pPr>
    </w:p>
    <w:p w:rsidR="00415AF2" w:rsidRDefault="00415AF2" w:rsidP="00415AF2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 xml:space="preserve">COMMISSIONER STREET NO </w:t>
      </w:r>
      <w:r w:rsidR="0018147D">
        <w:rPr>
          <w:rFonts w:cs="Arial"/>
          <w:b/>
          <w:sz w:val="18"/>
          <w:szCs w:val="18"/>
          <w:lang w:val="en-ZA"/>
        </w:rPr>
        <w:t>4</w:t>
      </w:r>
      <w:r>
        <w:rPr>
          <w:rFonts w:cs="Arial"/>
          <w:b/>
          <w:sz w:val="18"/>
          <w:szCs w:val="18"/>
          <w:lang w:val="en-ZA"/>
        </w:rPr>
        <w:t xml:space="preserve"> L</w:t>
      </w:r>
      <w:r w:rsidR="0018147D">
        <w:rPr>
          <w:rFonts w:cs="Arial"/>
          <w:b/>
          <w:sz w:val="18"/>
          <w:szCs w:val="18"/>
          <w:lang w:val="en-ZA"/>
        </w:rPr>
        <w:t>imited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capital redemption</w:t>
      </w:r>
      <w:r w:rsidR="00935CD2">
        <w:rPr>
          <w:sz w:val="18"/>
          <w:szCs w:val="18"/>
          <w:lang w:val="en-ZA"/>
        </w:rPr>
        <w:t xml:space="preserve">s </w:t>
      </w:r>
      <w:r w:rsidRPr="00981030">
        <w:rPr>
          <w:sz w:val="18"/>
          <w:szCs w:val="18"/>
          <w:lang w:val="en-ZA"/>
        </w:rPr>
        <w:t xml:space="preserve">of the </w:t>
      </w:r>
      <w:r w:rsidRPr="00405DA7">
        <w:rPr>
          <w:b/>
          <w:sz w:val="18"/>
          <w:szCs w:val="18"/>
          <w:lang w:val="en-ZA"/>
        </w:rPr>
        <w:t>M</w:t>
      </w:r>
      <w:r w:rsidR="00633653">
        <w:rPr>
          <w:b/>
          <w:sz w:val="18"/>
          <w:szCs w:val="18"/>
          <w:lang w:val="en-ZA"/>
        </w:rPr>
        <w:t>EFSA1</w:t>
      </w:r>
      <w:r w:rsidRPr="00981030">
        <w:rPr>
          <w:sz w:val="18"/>
          <w:szCs w:val="18"/>
          <w:lang w:val="en-ZA"/>
        </w:rPr>
        <w:t xml:space="preserve"> notes </w:t>
      </w:r>
      <w:r w:rsidR="00935CD2">
        <w:rPr>
          <w:sz w:val="18"/>
          <w:szCs w:val="18"/>
          <w:lang w:val="en-ZA"/>
        </w:rPr>
        <w:t xml:space="preserve">which took place between the period </w:t>
      </w:r>
      <w:proofErr w:type="gramStart"/>
      <w:r w:rsidR="00935CD2">
        <w:rPr>
          <w:sz w:val="18"/>
          <w:szCs w:val="18"/>
          <w:lang w:val="en-ZA"/>
        </w:rPr>
        <w:t>of  05</w:t>
      </w:r>
      <w:proofErr w:type="gramEnd"/>
      <w:r w:rsidR="00935CD2">
        <w:rPr>
          <w:sz w:val="18"/>
          <w:szCs w:val="18"/>
          <w:lang w:val="en-ZA"/>
        </w:rPr>
        <w:t xml:space="preserve"> April 2012-07 </w:t>
      </w:r>
      <w:r>
        <w:rPr>
          <w:sz w:val="18"/>
          <w:szCs w:val="18"/>
          <w:lang w:val="en-ZA"/>
        </w:rPr>
        <w:t>April 2014</w:t>
      </w:r>
      <w:r w:rsidR="0018147D">
        <w:rPr>
          <w:sz w:val="18"/>
          <w:szCs w:val="18"/>
          <w:lang w:val="en-ZA"/>
        </w:rPr>
        <w:t>.</w:t>
      </w:r>
      <w:r w:rsidR="00935CD2">
        <w:rPr>
          <w:sz w:val="18"/>
          <w:szCs w:val="18"/>
          <w:lang w:val="en-ZA"/>
        </w:rPr>
        <w:t xml:space="preserve"> </w:t>
      </w:r>
    </w:p>
    <w:p w:rsidR="00415AF2" w:rsidRDefault="00415AF2" w:rsidP="00415AF2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415AF2" w:rsidRPr="00981030" w:rsidRDefault="00415AF2" w:rsidP="00415AF2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415AF2" w:rsidRPr="00981030" w:rsidRDefault="00415AF2" w:rsidP="00415AF2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90"/>
        <w:gridCol w:w="2345"/>
        <w:gridCol w:w="2268"/>
        <w:gridCol w:w="2900"/>
      </w:tblGrid>
      <w:tr w:rsidR="00415AF2" w:rsidRPr="00981030" w:rsidTr="009A615D">
        <w:trPr>
          <w:jc w:val="center"/>
        </w:trPr>
        <w:tc>
          <w:tcPr>
            <w:tcW w:w="1690" w:type="dxa"/>
          </w:tcPr>
          <w:p w:rsidR="00415AF2" w:rsidRPr="00981030" w:rsidRDefault="00415AF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345" w:type="dxa"/>
          </w:tcPr>
          <w:p w:rsidR="00415AF2" w:rsidRPr="00981030" w:rsidRDefault="00415AF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2268" w:type="dxa"/>
          </w:tcPr>
          <w:p w:rsidR="00415AF2" w:rsidRPr="00981030" w:rsidRDefault="00935CD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Effective Date</w:t>
            </w:r>
          </w:p>
        </w:tc>
        <w:tc>
          <w:tcPr>
            <w:tcW w:w="2900" w:type="dxa"/>
          </w:tcPr>
          <w:p w:rsidR="00415AF2" w:rsidRPr="00981030" w:rsidRDefault="00415AF2" w:rsidP="00222149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415AF2" w:rsidRPr="00981030" w:rsidRDefault="00415AF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415AF2" w:rsidRPr="00981030" w:rsidTr="009A615D">
        <w:trPr>
          <w:jc w:val="center"/>
        </w:trPr>
        <w:tc>
          <w:tcPr>
            <w:tcW w:w="1690" w:type="dxa"/>
          </w:tcPr>
          <w:p w:rsidR="00415AF2" w:rsidRPr="00981030" w:rsidRDefault="00633653" w:rsidP="0063365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MEFSA1</w:t>
            </w:r>
            <w:r w:rsidR="008A6D4B">
              <w:rPr>
                <w:rFonts w:cs="Arial"/>
                <w:b/>
                <w:i/>
                <w:sz w:val="18"/>
                <w:szCs w:val="18"/>
                <w:lang w:val="en-ZA"/>
              </w:rPr>
              <w:t xml:space="preserve"> - </w:t>
            </w:r>
            <w:r w:rsidR="008A6D4B" w:rsidRPr="00633653">
              <w:rPr>
                <w:rFonts w:cs="Arial"/>
                <w:b/>
                <w:i/>
                <w:sz w:val="18"/>
                <w:szCs w:val="18"/>
                <w:lang w:val="en-ZA"/>
              </w:rPr>
              <w:t>ZAG000089749</w:t>
            </w:r>
          </w:p>
        </w:tc>
        <w:tc>
          <w:tcPr>
            <w:tcW w:w="2345" w:type="dxa"/>
          </w:tcPr>
          <w:p w:rsidR="00415AF2" w:rsidRPr="00981030" w:rsidRDefault="00415AF2" w:rsidP="0018147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</w:t>
            </w:r>
            <w:r w:rsidR="0018147D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18147D">
              <w:rPr>
                <w:rFonts w:eastAsia="Times New Roman"/>
                <w:sz w:val="18"/>
                <w:szCs w:val="18"/>
                <w:lang w:val="en-ZA"/>
              </w:rPr>
              <w:t>40,000,000</w:t>
            </w:r>
            <w:r>
              <w:rPr>
                <w:rFonts w:eastAsia="Times New Roman"/>
                <w:sz w:val="18"/>
                <w:szCs w:val="18"/>
                <w:lang w:val="en-ZA"/>
              </w:rPr>
              <w:t>.00</w:t>
            </w:r>
          </w:p>
        </w:tc>
        <w:tc>
          <w:tcPr>
            <w:tcW w:w="2268" w:type="dxa"/>
          </w:tcPr>
          <w:p w:rsidR="00415AF2" w:rsidRPr="00981030" w:rsidRDefault="00935CD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05 April 2012</w:t>
            </w:r>
          </w:p>
        </w:tc>
        <w:tc>
          <w:tcPr>
            <w:tcW w:w="2900" w:type="dxa"/>
          </w:tcPr>
          <w:p w:rsidR="00415AF2" w:rsidRDefault="0018147D" w:rsidP="00415AF2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R 130,000,000</w:t>
            </w:r>
            <w:r w:rsidR="00415AF2">
              <w:rPr>
                <w:rFonts w:eastAsia="Times New Roman"/>
                <w:sz w:val="18"/>
                <w:szCs w:val="18"/>
                <w:lang w:val="en-ZA"/>
              </w:rPr>
              <w:t>.00</w:t>
            </w:r>
          </w:p>
          <w:p w:rsidR="0018147D" w:rsidRPr="00981030" w:rsidRDefault="0018147D" w:rsidP="00415AF2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  <w:tr w:rsidR="0018147D" w:rsidRPr="00981030" w:rsidTr="009A615D">
        <w:trPr>
          <w:jc w:val="center"/>
        </w:trPr>
        <w:tc>
          <w:tcPr>
            <w:tcW w:w="1690" w:type="dxa"/>
          </w:tcPr>
          <w:p w:rsidR="0018147D" w:rsidRPr="0018147D" w:rsidRDefault="0018147D" w:rsidP="00222149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MEFSA1</w:t>
            </w:r>
            <w:r w:rsidR="008A6D4B">
              <w:rPr>
                <w:rFonts w:cs="Arial"/>
                <w:b/>
                <w:i/>
                <w:sz w:val="18"/>
                <w:szCs w:val="18"/>
                <w:lang w:val="en-ZA"/>
              </w:rPr>
              <w:t xml:space="preserve"> - </w:t>
            </w:r>
            <w:r w:rsidR="008A6D4B" w:rsidRPr="00633653">
              <w:rPr>
                <w:rFonts w:cs="Arial"/>
                <w:b/>
                <w:i/>
                <w:sz w:val="18"/>
                <w:szCs w:val="18"/>
                <w:lang w:val="en-ZA"/>
              </w:rPr>
              <w:t>ZAG000089749</w:t>
            </w:r>
          </w:p>
        </w:tc>
        <w:tc>
          <w:tcPr>
            <w:tcW w:w="2345" w:type="dxa"/>
          </w:tcPr>
          <w:p w:rsidR="0018147D" w:rsidRPr="00981030" w:rsidRDefault="0018147D" w:rsidP="0018147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R 31,000,000.00</w:t>
            </w:r>
          </w:p>
        </w:tc>
        <w:tc>
          <w:tcPr>
            <w:tcW w:w="2268" w:type="dxa"/>
          </w:tcPr>
          <w:p w:rsidR="0018147D" w:rsidRPr="00981030" w:rsidRDefault="00935CD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05 October 2012</w:t>
            </w:r>
          </w:p>
        </w:tc>
        <w:tc>
          <w:tcPr>
            <w:tcW w:w="2900" w:type="dxa"/>
          </w:tcPr>
          <w:p w:rsidR="0018147D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eastAsia="Times New Roman"/>
                <w:sz w:val="18"/>
                <w:szCs w:val="18"/>
                <w:lang w:val="en-ZA"/>
              </w:rPr>
              <w:t>99,000,000.00</w:t>
            </w:r>
          </w:p>
          <w:p w:rsidR="0018147D" w:rsidRPr="00981030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  <w:tr w:rsidR="0018147D" w:rsidRPr="00981030" w:rsidTr="009A615D">
        <w:trPr>
          <w:jc w:val="center"/>
        </w:trPr>
        <w:tc>
          <w:tcPr>
            <w:tcW w:w="1690" w:type="dxa"/>
          </w:tcPr>
          <w:p w:rsidR="0018147D" w:rsidRPr="0018147D" w:rsidRDefault="0018147D" w:rsidP="00222149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MEFSA1</w:t>
            </w:r>
            <w:r w:rsidR="008A6D4B">
              <w:rPr>
                <w:rFonts w:cs="Arial"/>
                <w:b/>
                <w:i/>
                <w:sz w:val="18"/>
                <w:szCs w:val="18"/>
                <w:lang w:val="en-ZA"/>
              </w:rPr>
              <w:t xml:space="preserve"> - </w:t>
            </w:r>
            <w:r w:rsidR="008A6D4B" w:rsidRPr="00633653">
              <w:rPr>
                <w:rFonts w:cs="Arial"/>
                <w:b/>
                <w:i/>
                <w:sz w:val="18"/>
                <w:szCs w:val="18"/>
                <w:lang w:val="en-ZA"/>
              </w:rPr>
              <w:t>ZAG000089749</w:t>
            </w:r>
          </w:p>
        </w:tc>
        <w:tc>
          <w:tcPr>
            <w:tcW w:w="2345" w:type="dxa"/>
          </w:tcPr>
          <w:p w:rsidR="0018147D" w:rsidRPr="00981030" w:rsidRDefault="0018147D" w:rsidP="0018147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R 28,333,333.00</w:t>
            </w:r>
          </w:p>
        </w:tc>
        <w:tc>
          <w:tcPr>
            <w:tcW w:w="2268" w:type="dxa"/>
          </w:tcPr>
          <w:p w:rsidR="0018147D" w:rsidRPr="00981030" w:rsidRDefault="00935CD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05 April 2013</w:t>
            </w:r>
          </w:p>
        </w:tc>
        <w:tc>
          <w:tcPr>
            <w:tcW w:w="2900" w:type="dxa"/>
          </w:tcPr>
          <w:p w:rsidR="0018147D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eastAsia="Times New Roman"/>
                <w:sz w:val="18"/>
                <w:szCs w:val="18"/>
                <w:lang w:val="en-ZA"/>
              </w:rPr>
              <w:t>70,666,667.00</w:t>
            </w:r>
          </w:p>
          <w:p w:rsidR="0018147D" w:rsidRPr="00981030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  <w:tr w:rsidR="0018147D" w:rsidRPr="00981030" w:rsidTr="009A615D">
        <w:trPr>
          <w:jc w:val="center"/>
        </w:trPr>
        <w:tc>
          <w:tcPr>
            <w:tcW w:w="1690" w:type="dxa"/>
          </w:tcPr>
          <w:p w:rsidR="0018147D" w:rsidRPr="0018147D" w:rsidRDefault="0018147D" w:rsidP="00222149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MEFSA1</w:t>
            </w:r>
            <w:r w:rsidR="008A6D4B">
              <w:rPr>
                <w:rFonts w:cs="Arial"/>
                <w:b/>
                <w:i/>
                <w:sz w:val="18"/>
                <w:szCs w:val="18"/>
                <w:lang w:val="en-ZA"/>
              </w:rPr>
              <w:t xml:space="preserve"> - </w:t>
            </w:r>
            <w:r w:rsidR="008A6D4B" w:rsidRPr="00633653">
              <w:rPr>
                <w:rFonts w:cs="Arial"/>
                <w:b/>
                <w:i/>
                <w:sz w:val="18"/>
                <w:szCs w:val="18"/>
                <w:lang w:val="en-ZA"/>
              </w:rPr>
              <w:t>ZAG000089749</w:t>
            </w:r>
          </w:p>
        </w:tc>
        <w:tc>
          <w:tcPr>
            <w:tcW w:w="2345" w:type="dxa"/>
          </w:tcPr>
          <w:p w:rsidR="0018147D" w:rsidRPr="00981030" w:rsidRDefault="0018147D" w:rsidP="0018147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R 28,333,333.00</w:t>
            </w:r>
          </w:p>
        </w:tc>
        <w:tc>
          <w:tcPr>
            <w:tcW w:w="2268" w:type="dxa"/>
          </w:tcPr>
          <w:p w:rsidR="0018147D" w:rsidRPr="00981030" w:rsidRDefault="00935CD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07 October 2013</w:t>
            </w:r>
          </w:p>
        </w:tc>
        <w:tc>
          <w:tcPr>
            <w:tcW w:w="2900" w:type="dxa"/>
          </w:tcPr>
          <w:p w:rsidR="0018147D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eastAsia="Times New Roman"/>
                <w:sz w:val="18"/>
                <w:szCs w:val="18"/>
                <w:lang w:val="en-ZA"/>
              </w:rPr>
              <w:t>42,333,334.00</w:t>
            </w:r>
          </w:p>
          <w:p w:rsidR="0018147D" w:rsidRPr="00981030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  <w:tr w:rsidR="0018147D" w:rsidRPr="00981030" w:rsidTr="009A615D">
        <w:trPr>
          <w:jc w:val="center"/>
        </w:trPr>
        <w:tc>
          <w:tcPr>
            <w:tcW w:w="1690" w:type="dxa"/>
          </w:tcPr>
          <w:p w:rsidR="0018147D" w:rsidRPr="0018147D" w:rsidRDefault="0018147D" w:rsidP="00222149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MEFSA1</w:t>
            </w:r>
            <w:r w:rsidR="008A6D4B">
              <w:rPr>
                <w:rFonts w:cs="Arial"/>
                <w:b/>
                <w:i/>
                <w:sz w:val="18"/>
                <w:szCs w:val="18"/>
                <w:lang w:val="en-ZA"/>
              </w:rPr>
              <w:t xml:space="preserve"> - </w:t>
            </w:r>
            <w:r w:rsidR="008A6D4B" w:rsidRPr="00633653">
              <w:rPr>
                <w:rFonts w:cs="Arial"/>
                <w:b/>
                <w:i/>
                <w:sz w:val="18"/>
                <w:szCs w:val="18"/>
                <w:lang w:val="en-ZA"/>
              </w:rPr>
              <w:t>ZAG000089749</w:t>
            </w:r>
            <w:bookmarkStart w:id="0" w:name="_GoBack"/>
            <w:bookmarkEnd w:id="0"/>
          </w:p>
        </w:tc>
        <w:tc>
          <w:tcPr>
            <w:tcW w:w="2345" w:type="dxa"/>
          </w:tcPr>
          <w:p w:rsidR="0018147D" w:rsidRPr="00981030" w:rsidRDefault="0018147D" w:rsidP="0018147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R 28,333,333.00</w:t>
            </w:r>
          </w:p>
        </w:tc>
        <w:tc>
          <w:tcPr>
            <w:tcW w:w="2268" w:type="dxa"/>
          </w:tcPr>
          <w:p w:rsidR="0018147D" w:rsidRPr="00981030" w:rsidRDefault="00935CD2" w:rsidP="00222149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07 April 2014</w:t>
            </w:r>
          </w:p>
        </w:tc>
        <w:tc>
          <w:tcPr>
            <w:tcW w:w="2900" w:type="dxa"/>
          </w:tcPr>
          <w:p w:rsidR="0018147D" w:rsidRPr="00981030" w:rsidRDefault="0018147D" w:rsidP="00222149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eastAsia="Times New Roman"/>
                <w:sz w:val="18"/>
                <w:szCs w:val="18"/>
                <w:lang w:val="en-ZA"/>
              </w:rPr>
              <w:t>14,000,001.00</w:t>
            </w:r>
          </w:p>
        </w:tc>
      </w:tr>
    </w:tbl>
    <w:p w:rsidR="00415AF2" w:rsidRPr="00981030" w:rsidRDefault="00415AF2" w:rsidP="00415AF2">
      <w:pPr>
        <w:ind w:right="720"/>
        <w:rPr>
          <w:sz w:val="18"/>
          <w:szCs w:val="18"/>
          <w:lang w:val="en-ZA"/>
        </w:rPr>
      </w:pPr>
    </w:p>
    <w:p w:rsidR="00415AF2" w:rsidRPr="00981030" w:rsidRDefault="00415AF2" w:rsidP="00415AF2">
      <w:pPr>
        <w:ind w:right="720"/>
        <w:rPr>
          <w:b/>
          <w:bCs/>
          <w:sz w:val="18"/>
          <w:szCs w:val="18"/>
          <w:lang w:val="en-ZA"/>
        </w:rPr>
      </w:pPr>
    </w:p>
    <w:p w:rsidR="00415AF2" w:rsidRPr="00981030" w:rsidRDefault="00415AF2" w:rsidP="00415AF2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415AF2" w:rsidRDefault="00415AF2" w:rsidP="00415AF2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415AF2" w:rsidRDefault="00415AF2" w:rsidP="00415AF2">
      <w:pPr>
        <w:pStyle w:val="BodyText"/>
        <w:spacing w:line="360" w:lineRule="auto"/>
        <w:rPr>
          <w:sz w:val="18"/>
          <w:szCs w:val="18"/>
          <w:lang w:val="en-ZA"/>
        </w:rPr>
      </w:pPr>
    </w:p>
    <w:p w:rsidR="00415AF2" w:rsidRPr="00981030" w:rsidRDefault="00415AF2" w:rsidP="00415AF2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415AF2" w:rsidRPr="00981030" w:rsidRDefault="00415AF2" w:rsidP="00415AF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Prasheena Jaganath</w:t>
      </w:r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8957887</w:t>
      </w:r>
    </w:p>
    <w:p w:rsidR="00415AF2" w:rsidRPr="00981030" w:rsidRDefault="00415AF2" w:rsidP="00415AF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>
        <w:rPr>
          <w:rFonts w:cs="Arial"/>
          <w:sz w:val="18"/>
          <w:szCs w:val="18"/>
          <w:lang w:val="en-ZA"/>
        </w:rPr>
        <w:tab/>
        <w:t>+27 10 2454310</w:t>
      </w:r>
    </w:p>
    <w:p w:rsidR="00415AF2" w:rsidRPr="00981030" w:rsidRDefault="00415AF2" w:rsidP="00415AF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18147D" w:rsidRDefault="00415AF2" w:rsidP="00415AF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415AF2" w:rsidRPr="00981030" w:rsidRDefault="00415AF2" w:rsidP="00415AF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085030" w:rsidRPr="00415AF2" w:rsidRDefault="00085030" w:rsidP="00415AF2"/>
    <w:sectPr w:rsidR="00085030" w:rsidRPr="00415AF2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49" w:rsidRDefault="00222149">
      <w:r>
        <w:separator/>
      </w:r>
    </w:p>
  </w:endnote>
  <w:endnote w:type="continuationSeparator" w:id="0">
    <w:p w:rsidR="00222149" w:rsidRDefault="0022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F27B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F27B5" w:rsidRPr="00C94EA6">
      <w:rPr>
        <w:rFonts w:eastAsia="Times New Roman"/>
        <w:b/>
        <w:color w:val="808080"/>
        <w:sz w:val="14"/>
      </w:rPr>
      <w:fldChar w:fldCharType="separate"/>
    </w:r>
    <w:r w:rsidR="00415AF2">
      <w:rPr>
        <w:rFonts w:eastAsia="Times New Roman"/>
        <w:b/>
        <w:noProof/>
        <w:color w:val="808080"/>
        <w:sz w:val="14"/>
      </w:rPr>
      <w:t>2</w:t>
    </w:r>
    <w:r w:rsidR="008F27B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F27B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F27B5" w:rsidRPr="00C94EA6">
      <w:rPr>
        <w:rFonts w:eastAsia="Times New Roman"/>
        <w:b/>
        <w:color w:val="808080"/>
        <w:sz w:val="14"/>
      </w:rPr>
      <w:fldChar w:fldCharType="separate"/>
    </w:r>
    <w:r w:rsidR="00415AF2">
      <w:rPr>
        <w:rFonts w:eastAsia="Times New Roman"/>
        <w:b/>
        <w:noProof/>
        <w:color w:val="808080"/>
        <w:sz w:val="14"/>
      </w:rPr>
      <w:t>2</w:t>
    </w:r>
    <w:r w:rsidR="008F27B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49" w:rsidRDefault="00222149">
      <w:r>
        <w:separator/>
      </w:r>
    </w:p>
  </w:footnote>
  <w:footnote w:type="continuationSeparator" w:id="0">
    <w:p w:rsidR="00222149" w:rsidRDefault="0022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27B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61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9A615D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9A615D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61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9A615D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9A615D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9A615D" w:rsidP="00624B8A">
    <w:pPr>
      <w:jc w:val="center"/>
      <w:rPr>
        <w:rFonts w:ascii="Calibri" w:hAnsi="Calibri"/>
        <w:b/>
        <w:color w:val="00B0F0"/>
        <w:sz w:val="32"/>
        <w:szCs w:val="32"/>
      </w:rPr>
    </w:pPr>
    <w:r>
      <w:rPr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551420" cy="1424940"/>
          <wp:effectExtent l="0" t="0" r="0" b="381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338" w:rsidRDefault="00CC1338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="Calibri" w:hAnsi="Calibr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7D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149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AF2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653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A6D4B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7B5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CD2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15D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2014-04-17T04:00:00+00:00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2999A92-047C-49F2-BA0C-9ED357F1BFF6}"/>
</file>

<file path=customXml/itemProps2.xml><?xml version="1.0" encoding="utf-8"?>
<ds:datastoreItem xmlns:ds="http://schemas.openxmlformats.org/officeDocument/2006/customXml" ds:itemID="{ADAA64CA-ADFE-42D4-A6A5-C494EB19179F}"/>
</file>

<file path=customXml/itemProps3.xml><?xml version="1.0" encoding="utf-8"?>
<ds:datastoreItem xmlns:ds="http://schemas.openxmlformats.org/officeDocument/2006/customXml" ds:itemID="{ACAD8DC5-7CFA-40DD-9346-4C257D912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Partial Redemption - MEFSA1 - 15 April 2014</dc:title>
  <dc:creator>Johannesburg Stock Exchange</dc:creator>
  <cp:lastModifiedBy>JSEUser</cp:lastModifiedBy>
  <cp:revision>5</cp:revision>
  <cp:lastPrinted>2012-01-03T09:35:00Z</cp:lastPrinted>
  <dcterms:created xsi:type="dcterms:W3CDTF">2014-04-16T08:46:00Z</dcterms:created>
  <dcterms:modified xsi:type="dcterms:W3CDTF">2014-04-16T08:48:00Z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31000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